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2268"/>
        <w:gridCol w:w="2092"/>
      </w:tblGrid>
      <w:tr w:rsidR="003347B1" w:rsidRPr="00A51215" w:rsidTr="00E13855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B1" w:rsidRPr="00A51215" w:rsidRDefault="00C801F2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3347B1" w:rsidRPr="00A51215">
              <w:rPr>
                <w:rFonts w:ascii="Times New Roman" w:hAnsi="Times New Roman" w:cs="Times New Roman"/>
                <w:b/>
                <w:sz w:val="24"/>
              </w:rPr>
              <w:t>бразовательный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3347B1" w:rsidRPr="00A51215">
              <w:rPr>
                <w:rFonts w:ascii="Times New Roman" w:hAnsi="Times New Roman" w:cs="Times New Roman"/>
                <w:b/>
                <w:sz w:val="24"/>
              </w:rPr>
              <w:t xml:space="preserve"> минимум</w:t>
            </w:r>
            <w:proofErr w:type="gramEnd"/>
            <w:r w:rsidR="003347B1" w:rsidRPr="00A512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</w:p>
        </w:tc>
        <w:tc>
          <w:tcPr>
            <w:tcW w:w="2092" w:type="dxa"/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</w:p>
        </w:tc>
      </w:tr>
      <w:tr w:rsidR="003347B1" w:rsidRPr="00A51215" w:rsidTr="00E13855">
        <w:trPr>
          <w:trHeight w:val="270"/>
        </w:trPr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по математике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92" w:type="dxa"/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3347B1" w:rsidRPr="00A51215" w:rsidTr="00E13855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092" w:type="dxa"/>
          </w:tcPr>
          <w:p w:rsidR="003347B1" w:rsidRPr="00A51215" w:rsidRDefault="003347B1" w:rsidP="00E13855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A51215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</w:tr>
    </w:tbl>
    <w:p w:rsidR="00C801F2" w:rsidRDefault="00C801F2" w:rsidP="003347B1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</w:p>
    <w:p w:rsidR="00C801F2" w:rsidRDefault="00C801F2" w:rsidP="00945C9B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Фамилия, имя __________________________________________________________________</w:t>
      </w:r>
    </w:p>
    <w:p w:rsidR="003347B1" w:rsidRPr="00945C9B" w:rsidRDefault="00C801F2" w:rsidP="00945C9B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</w:t>
      </w:r>
      <w:r w:rsidR="00945C9B">
        <w:rPr>
          <w:rFonts w:ascii="Times New Roman" w:hAnsi="Times New Roman" w:cs="Times New Roman"/>
          <w:b/>
          <w:bCs/>
          <w:sz w:val="24"/>
        </w:rPr>
        <w:t>Алгебра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325"/>
        <w:gridCol w:w="3896"/>
      </w:tblGrid>
      <w:tr w:rsidR="008F69B7" w:rsidRPr="00A51215" w:rsidTr="00945C9B">
        <w:tc>
          <w:tcPr>
            <w:tcW w:w="2547" w:type="dxa"/>
          </w:tcPr>
          <w:p w:rsidR="008F69B7" w:rsidRPr="00A51215" w:rsidRDefault="008F69B7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Производная суммы:</w:t>
            </w:r>
          </w:p>
          <w:p w:rsidR="008F69B7" w:rsidRPr="00A51215" w:rsidRDefault="008F69B7" w:rsidP="00E1385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16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14.25pt" o:ole="">
                  <v:imagedata r:id="rId4" o:title=""/>
                </v:shape>
                <o:OLEObject Type="Embed" ProgID="Equation.3" ShapeID="_x0000_i1025" DrawAspect="Content" ObjectID="_1581624256" r:id="rId5"/>
              </w:object>
            </w:r>
          </w:p>
          <w:p w:rsidR="008F69B7" w:rsidRPr="00A51215" w:rsidRDefault="008F69B7" w:rsidP="00E138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25" w:type="dxa"/>
          </w:tcPr>
          <w:p w:rsidR="008F69B7" w:rsidRPr="00A51215" w:rsidRDefault="008F69B7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Производная произведения:</w:t>
            </w:r>
          </w:p>
          <w:p w:rsidR="008F69B7" w:rsidRPr="00A51215" w:rsidRDefault="008F69B7" w:rsidP="00E13855">
            <w:pPr>
              <w:ind w:left="227"/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2140" w:dyaOrig="320">
                <v:shape id="_x0000_i1026" type="#_x0000_t75" style="width:108pt;height:14.25pt" o:ole="">
                  <v:imagedata r:id="rId6" o:title=""/>
                </v:shape>
                <o:OLEObject Type="Embed" ProgID="Equation.3" ShapeID="_x0000_i1026" DrawAspect="Content" ObjectID="_1581624257" r:id="rId7"/>
              </w:object>
            </w:r>
          </w:p>
        </w:tc>
        <w:tc>
          <w:tcPr>
            <w:tcW w:w="3896" w:type="dxa"/>
          </w:tcPr>
          <w:p w:rsidR="008F69B7" w:rsidRPr="00A51215" w:rsidRDefault="008F69B7" w:rsidP="00C801F2">
            <w:pPr>
              <w:ind w:left="227"/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Производная дроби:</w:t>
            </w:r>
            <w:r w:rsidRPr="00A5121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1215">
              <w:rPr>
                <w:rFonts w:ascii="Times New Roman" w:hAnsi="Times New Roman" w:cs="Times New Roman"/>
                <w:position w:val="-26"/>
                <w:sz w:val="24"/>
              </w:rPr>
              <w:object w:dxaOrig="2020" w:dyaOrig="720">
                <v:shape id="_x0000_i1027" type="#_x0000_t75" style="width:100.5pt;height:36pt" o:ole="">
                  <v:imagedata r:id="rId8" o:title=""/>
                </v:shape>
                <o:OLEObject Type="Embed" ProgID="Equation.3" ShapeID="_x0000_i1027" DrawAspect="Content" ObjectID="_1581624258" r:id="rId9"/>
              </w:object>
            </w:r>
          </w:p>
        </w:tc>
      </w:tr>
      <w:tr w:rsidR="003347B1" w:rsidRPr="00A51215" w:rsidTr="00945C9B">
        <w:trPr>
          <w:trHeight w:val="5097"/>
        </w:trPr>
        <w:tc>
          <w:tcPr>
            <w:tcW w:w="2547" w:type="dxa"/>
          </w:tcPr>
          <w:p w:rsidR="003347B1" w:rsidRPr="00726132" w:rsidRDefault="003347B1" w:rsidP="00E13855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726132">
              <w:rPr>
                <w:rFonts w:ascii="Times New Roman" w:hAnsi="Times New Roman" w:cs="Times New Roman"/>
                <w:b/>
                <w:sz w:val="22"/>
                <w:szCs w:val="22"/>
              </w:rPr>
              <w:t>Таблица производных:</w:t>
            </w:r>
          </w:p>
          <w:p w:rsidR="003347B1" w:rsidRPr="00726132" w:rsidRDefault="003347B1" w:rsidP="00E13855">
            <w:pPr>
              <w:rPr>
                <w:rFonts w:ascii="Times New Roman" w:hAnsi="Times New Roman" w:cs="Times New Roman"/>
                <w:position w:val="-10"/>
                <w:sz w:val="22"/>
              </w:rPr>
            </w:pP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С´= 0, С-число                 </w: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960" w:dyaOrig="460">
                <v:shape id="_x0000_i1028" type="#_x0000_t75" style="width:50.25pt;height:21.75pt" o:ole="">
                  <v:imagedata r:id="rId10" o:title=""/>
                </v:shape>
                <o:OLEObject Type="Embed" ProgID="Equation.3" ShapeID="_x0000_i1028" DrawAspect="Content" ObjectID="_1581624259" r:id="rId11"/>
              </w:objec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     </w:t>
            </w:r>
          </w:p>
          <w:p w:rsidR="003347B1" w:rsidRPr="00726132" w:rsidRDefault="003347B1" w:rsidP="00E13855">
            <w:pPr>
              <w:rPr>
                <w:rFonts w:ascii="Times New Roman" w:hAnsi="Times New Roman" w:cs="Times New Roman"/>
                <w:position w:val="-10"/>
                <w:sz w:val="22"/>
              </w:rPr>
            </w:pP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</w: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1320" w:dyaOrig="460">
                <v:shape id="_x0000_i1029" type="#_x0000_t75" style="width:64.5pt;height:21.75pt" o:ole="">
                  <v:imagedata r:id="rId12" o:title=""/>
                </v:shape>
                <o:OLEObject Type="Embed" ProgID="Equation.3" ShapeID="_x0000_i1029" DrawAspect="Content" ObjectID="_1581624260" r:id="rId13"/>
              </w:objec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                   </w:t>
            </w:r>
            <w:r w:rsidRPr="00726132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object w:dxaOrig="1060" w:dyaOrig="620">
                <v:shape id="_x0000_i1030" type="#_x0000_t75" style="width:50.25pt;height:28.5pt" o:ole="">
                  <v:imagedata r:id="rId14" o:title=""/>
                </v:shape>
                <o:OLEObject Type="Embed" ProgID="Equation.3" ShapeID="_x0000_i1030" DrawAspect="Content" ObjectID="_1581624261" r:id="rId15"/>
              </w:object>
            </w:r>
          </w:p>
          <w:p w:rsidR="003347B1" w:rsidRPr="00726132" w:rsidRDefault="003347B1" w:rsidP="00E13855">
            <w:pPr>
              <w:rPr>
                <w:rFonts w:ascii="Times New Roman" w:hAnsi="Times New Roman" w:cs="Times New Roman"/>
                <w:sz w:val="22"/>
              </w:rPr>
            </w:pP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1480" w:dyaOrig="440">
                <v:shape id="_x0000_i1031" type="#_x0000_t75" style="width:1in;height:21.75pt" o:ole="">
                  <v:imagedata r:id="rId16" o:title=""/>
                </v:shape>
                <o:OLEObject Type="Embed" ProgID="Equation.3" ShapeID="_x0000_i1031" DrawAspect="Content" ObjectID="_1581624262" r:id="rId17"/>
              </w:objec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                 </w: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object w:dxaOrig="1640" w:dyaOrig="440">
                <v:shape id="_x0000_i1032" type="#_x0000_t75" style="width:79.5pt;height:21.75pt" o:ole="">
                  <v:imagedata r:id="rId18" o:title=""/>
                </v:shape>
                <o:OLEObject Type="Embed" ProgID="Equation.3" ShapeID="_x0000_i1032" DrawAspect="Content" ObjectID="_1581624263" r:id="rId19"/>
              </w:objec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        </w:t>
            </w:r>
            <w:r w:rsidRPr="00726132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t xml:space="preserve">           </w:t>
            </w: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                   </w:t>
            </w:r>
          </w:p>
          <w:p w:rsidR="003347B1" w:rsidRPr="00726132" w:rsidRDefault="003347B1" w:rsidP="00E13855">
            <w:pPr>
              <w:rPr>
                <w:rFonts w:ascii="Times New Roman" w:hAnsi="Times New Roman" w:cs="Times New Roman"/>
                <w:sz w:val="22"/>
              </w:rPr>
            </w:pP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</w:t>
            </w:r>
            <w:r w:rsidRPr="00726132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object w:dxaOrig="1480" w:dyaOrig="620">
                <v:shape id="_x0000_i1033" type="#_x0000_t75" style="width:1in;height:28.5pt" o:ole="">
                  <v:imagedata r:id="rId20" o:title=""/>
                </v:shape>
                <o:OLEObject Type="Embed" ProgID="Equation.3" ShapeID="_x0000_i1033" DrawAspect="Content" ObjectID="_1581624264" r:id="rId21"/>
              </w:object>
            </w:r>
            <w:r w:rsidRPr="00726132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t xml:space="preserve">                  </w:t>
            </w:r>
            <w:r w:rsidRPr="00726132">
              <w:rPr>
                <w:rFonts w:ascii="Times New Roman" w:hAnsi="Times New Roman" w:cs="Times New Roman"/>
                <w:position w:val="-24"/>
                <w:sz w:val="22"/>
                <w:szCs w:val="22"/>
              </w:rPr>
              <w:object w:dxaOrig="1719" w:dyaOrig="620">
                <v:shape id="_x0000_i1034" type="#_x0000_t75" style="width:86.25pt;height:28.5pt" o:ole="">
                  <v:imagedata r:id="rId22" o:title=""/>
                </v:shape>
                <o:OLEObject Type="Embed" ProgID="Equation.3" ShapeID="_x0000_i1034" DrawAspect="Content" ObjectID="_1581624265" r:id="rId23"/>
              </w:object>
            </w:r>
          </w:p>
          <w:p w:rsidR="003347B1" w:rsidRDefault="003347B1" w:rsidP="00E138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6132">
              <w:rPr>
                <w:rFonts w:ascii="Times New Roman" w:hAnsi="Times New Roman" w:cs="Times New Roman"/>
                <w:position w:val="-8"/>
                <w:sz w:val="22"/>
                <w:szCs w:val="22"/>
              </w:rPr>
              <w:t>(</w:t>
            </w:r>
            <w:r w:rsidRPr="00726132">
              <w:rPr>
                <w:rFonts w:ascii="Times New Roman" w:hAnsi="Times New Roman" w:cs="Times New Roman"/>
                <w:position w:val="-8"/>
                <w:sz w:val="22"/>
                <w:szCs w:val="22"/>
              </w:rPr>
              <w:object w:dxaOrig="360" w:dyaOrig="340">
                <v:shape id="_x0000_i1035" type="#_x0000_t75" style="width:21.75pt;height:14.25pt" o:ole="">
                  <v:imagedata r:id="rId24" o:title=""/>
                </v:shape>
                <o:OLEObject Type="Embed" ProgID="Equation.3" ShapeID="_x0000_i1035" DrawAspect="Content" ObjectID="_1581624266" r:id="rId25"/>
              </w:object>
            </w:r>
            <w:r w:rsidRPr="00726132">
              <w:rPr>
                <w:rFonts w:ascii="Times New Roman" w:hAnsi="Times New Roman" w:cs="Times New Roman"/>
                <w:position w:val="-8"/>
                <w:sz w:val="22"/>
                <w:szCs w:val="22"/>
              </w:rPr>
              <w:t>)´=</w:t>
            </w:r>
            <w:r w:rsidRPr="00726132">
              <w:rPr>
                <w:rFonts w:ascii="Times New Roman" w:hAnsi="Times New Roman" w:cs="Times New Roman"/>
                <w:position w:val="-26"/>
                <w:sz w:val="22"/>
                <w:szCs w:val="22"/>
              </w:rPr>
              <w:object w:dxaOrig="520" w:dyaOrig="620">
                <v:shape id="_x0000_i1036" type="#_x0000_t75" style="width:28.5pt;height:28.5pt" o:ole="">
                  <v:imagedata r:id="rId26" o:title=""/>
                </v:shape>
                <o:OLEObject Type="Embed" ProgID="Equation.3" ShapeID="_x0000_i1036" DrawAspect="Content" ObjectID="_1581624267" r:id="rId27"/>
              </w:object>
            </w:r>
          </w:p>
          <w:p w:rsidR="008F69B7" w:rsidRPr="00A51215" w:rsidRDefault="00C801F2" w:rsidP="00E13855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1340" w:dyaOrig="320">
                <v:shape id="_x0000_i1037" type="#_x0000_t75" style="width:64.5pt;height:14.25pt" o:ole="">
                  <v:imagedata r:id="rId28" o:title=""/>
                </v:shape>
                <o:OLEObject Type="Embed" ProgID="Equation.3" ShapeID="_x0000_i1037" DrawAspect="Content" ObjectID="_1581624268" r:id="rId29"/>
              </w:objec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51215">
              <w:rPr>
                <w:rFonts w:ascii="Times New Roman" w:hAnsi="Times New Roman" w:cs="Times New Roman"/>
                <w:sz w:val="24"/>
              </w:rPr>
              <w:t xml:space="preserve"> где </w:t>
            </w:r>
            <w:r w:rsidRPr="00A51215">
              <w:rPr>
                <w:rFonts w:ascii="Times New Roman" w:hAnsi="Times New Roman" w:cs="Times New Roman"/>
                <w:position w:val="-6"/>
                <w:sz w:val="24"/>
              </w:rPr>
              <w:object w:dxaOrig="1040" w:dyaOrig="279">
                <v:shape id="_x0000_i1038" type="#_x0000_t75" style="width:50.25pt;height:14.25pt" o:ole="">
                  <v:imagedata r:id="rId30" o:title=""/>
                </v:shape>
                <o:OLEObject Type="Embed" ProgID="Equation.3" ShapeID="_x0000_i1038" DrawAspect="Content" ObjectID="_1581624269" r:id="rId31"/>
              </w:object>
            </w:r>
          </w:p>
        </w:tc>
        <w:tc>
          <w:tcPr>
            <w:tcW w:w="8221" w:type="dxa"/>
            <w:gridSpan w:val="2"/>
          </w:tcPr>
          <w:p w:rsidR="00945C9B" w:rsidRDefault="003347B1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F69B7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8F69B7" w:rsidRPr="008F69B7">
              <w:rPr>
                <w:rFonts w:ascii="Times New Roman" w:hAnsi="Times New Roman" w:cs="Times New Roman"/>
                <w:b/>
                <w:sz w:val="24"/>
              </w:rPr>
              <w:t>Логарифмы</w:t>
            </w:r>
            <w:r w:rsidR="008F69B7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8F69B7" w:rsidRPr="008F69B7" w:rsidRDefault="008F69B7" w:rsidP="008F69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1. Определение:       </w:t>
            </w:r>
          </w:p>
          <w:p w:rsidR="00945C9B" w:rsidRDefault="008F69B7" w:rsidP="008F69B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F69B7">
              <w:rPr>
                <w:rFonts w:ascii="Times New Roman" w:hAnsi="Times New Roman" w:cs="Times New Roman"/>
                <w:b/>
                <w:sz w:val="24"/>
              </w:rPr>
              <w:object w:dxaOrig="2400" w:dyaOrig="720">
                <v:shape id="_x0000_i1039" type="#_x0000_t75" style="width:109.5pt;height:36pt" o:ole="">
                  <v:imagedata r:id="rId32" o:title=""/>
                </v:shape>
                <o:OLEObject Type="Embed" ProgID="Equation.3" ShapeID="_x0000_i1039" DrawAspect="Content" ObjectID="_1581624270" r:id="rId33"/>
              </w:object>
            </w:r>
          </w:p>
          <w:p w:rsidR="008F69B7" w:rsidRPr="008F69B7" w:rsidRDefault="008F69B7" w:rsidP="008F69B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F69B7">
              <w:rPr>
                <w:rFonts w:ascii="Times New Roman" w:hAnsi="Times New Roman" w:cs="Times New Roman"/>
                <w:b/>
                <w:sz w:val="24"/>
              </w:rPr>
              <w:t xml:space="preserve">      2. Основное логарифмическое тождество:</w:t>
            </w:r>
          </w:p>
          <w:p w:rsidR="00945C9B" w:rsidRDefault="008F69B7" w:rsidP="008F69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  <w:r w:rsidRPr="008F69B7">
              <w:rPr>
                <w:rFonts w:ascii="Times New Roman" w:hAnsi="Times New Roman" w:cs="Times New Roman"/>
                <w:b/>
                <w:sz w:val="24"/>
              </w:rPr>
              <w:object w:dxaOrig="940" w:dyaOrig="320">
                <v:shape id="_x0000_i1040" type="#_x0000_t75" style="width:51pt;height:15.75pt" o:ole="">
                  <v:imagedata r:id="rId34" o:title=""/>
                </v:shape>
                <o:OLEObject Type="Embed" ProgID="Equation.3" ShapeID="_x0000_i1040" DrawAspect="Content" ObjectID="_1581624271" r:id="rId35"/>
              </w:object>
            </w:r>
          </w:p>
          <w:p w:rsidR="008F69B7" w:rsidRPr="008F69B7" w:rsidRDefault="008F69B7" w:rsidP="008F69B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 w:rsidRPr="008F69B7">
              <w:rPr>
                <w:rFonts w:ascii="Times New Roman" w:hAnsi="Times New Roman" w:cs="Times New Roman"/>
                <w:b/>
                <w:sz w:val="24"/>
              </w:rPr>
              <w:t xml:space="preserve">      3. </w:t>
            </w:r>
            <w:r w:rsidRPr="008F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>д</w:t>
            </w:r>
            <w:r w:rsidRPr="008F69B7"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>есятичные и натуральные логарифмы:</w:t>
            </w:r>
          </w:p>
          <w:p w:rsidR="00945C9B" w:rsidRDefault="008F69B7" w:rsidP="008F69B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 xml:space="preserve">     </w:t>
            </w:r>
            <w:r w:rsidRPr="008F69B7">
              <w:rPr>
                <w:rFonts w:ascii="Times New Roman" w:eastAsia="Times New Roman" w:hAnsi="Times New Roman" w:cs="Times New Roman"/>
                <w:b/>
                <w:position w:val="-12"/>
                <w:sz w:val="28"/>
                <w:szCs w:val="28"/>
                <w:lang w:eastAsia="ru-RU" w:bidi="ar-SA"/>
              </w:rPr>
              <w:object w:dxaOrig="3320" w:dyaOrig="360">
                <v:shape id="_x0000_i1041" type="#_x0000_t75" style="width:179.25pt;height:18pt" o:ole="">
                  <v:imagedata r:id="rId36" o:title=""/>
                </v:shape>
                <o:OLEObject Type="Embed" ProgID="Equation.3" ShapeID="_x0000_i1041" DrawAspect="Content" ObjectID="_1581624272" r:id="rId37"/>
              </w:object>
            </w:r>
          </w:p>
          <w:p w:rsidR="00945C9B" w:rsidRDefault="008F69B7" w:rsidP="008F69B7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</w:pPr>
            <w:r w:rsidRPr="008F69B7"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 xml:space="preserve">     4.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 xml:space="preserve"> Свойства логарифмов:</w:t>
            </w:r>
          </w:p>
          <w:p w:rsidR="00945C9B" w:rsidRDefault="008F69B7" w:rsidP="008F69B7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 xml:space="preserve">      </w:t>
            </w:r>
            <w:r w:rsidR="00945C9B" w:rsidRPr="00CB1D70">
              <w:rPr>
                <w:b/>
                <w:position w:val="-94"/>
                <w:sz w:val="28"/>
                <w:szCs w:val="28"/>
              </w:rPr>
              <w:object w:dxaOrig="8600" w:dyaOrig="1680">
                <v:shape id="_x0000_i1042" type="#_x0000_t75" style="width:392.25pt;height:84pt" o:ole="">
                  <v:imagedata r:id="rId38" o:title=""/>
                </v:shape>
                <o:OLEObject Type="Embed" ProgID="Equation.3" ShapeID="_x0000_i1042" DrawAspect="Content" ObjectID="_1581624273" r:id="rId39"/>
              </w:object>
            </w:r>
          </w:p>
          <w:p w:rsidR="00945C9B" w:rsidRPr="008F69B7" w:rsidRDefault="00945C9B" w:rsidP="008F69B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47B1" w:rsidRDefault="003347B1" w:rsidP="003347B1"/>
    <w:p w:rsidR="003347B1" w:rsidRPr="00C801F2" w:rsidRDefault="00C801F2" w:rsidP="003347B1">
      <w:pPr>
        <w:rPr>
          <w:rFonts w:ascii="Times New Roman" w:hAnsi="Times New Roman" w:cs="Times New Roman"/>
          <w:b/>
          <w:sz w:val="24"/>
        </w:rPr>
      </w:pPr>
      <w:r w:rsidRPr="00C801F2">
        <w:rPr>
          <w:rFonts w:ascii="Times New Roman" w:hAnsi="Times New Roman" w:cs="Times New Roman"/>
          <w:b/>
          <w:sz w:val="24"/>
        </w:rPr>
        <w:t>Геометрия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6379"/>
      </w:tblGrid>
      <w:tr w:rsidR="003347B1" w:rsidRPr="008F69B7" w:rsidTr="00E13855">
        <w:tc>
          <w:tcPr>
            <w:tcW w:w="4644" w:type="dxa"/>
          </w:tcPr>
          <w:p w:rsidR="003347B1" w:rsidRPr="00A51215" w:rsidRDefault="003347B1" w:rsidP="00E13855">
            <w:pPr>
              <w:rPr>
                <w:rFonts w:ascii="Times New Roman" w:hAnsi="Times New Roman" w:cs="Times New Roman"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Площадь боковой поверхности цилиндра</w:t>
            </w:r>
          </w:p>
        </w:tc>
        <w:tc>
          <w:tcPr>
            <w:tcW w:w="6379" w:type="dxa"/>
          </w:tcPr>
          <w:p w:rsidR="00E7485E" w:rsidRPr="008F69B7" w:rsidRDefault="00E7485E" w:rsidP="00E7485E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S</w:t>
            </w:r>
            <w:r w:rsidRPr="008F69B7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eastAsia="en-US" w:bidi="ar-SA"/>
              </w:rPr>
              <w:t xml:space="preserve"> 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eastAsia="en-US" w:bidi="ar-SA"/>
              </w:rPr>
              <w:t>бок</w:t>
            </w:r>
            <w:r w:rsidRPr="008F69B7">
              <w:rPr>
                <w:rFonts w:ascii="Times New Roman" w:hAnsi="Times New Roman" w:cs="Times New Roman"/>
                <w:sz w:val="24"/>
              </w:rPr>
              <w:t xml:space="preserve"> = 2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eastAsia="en-US" w:bidi="ar-SA"/>
              </w:rPr>
              <w:t>π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R</w:t>
            </w:r>
            <w:r w:rsidRPr="008F69B7">
              <w:rPr>
                <w:rFonts w:ascii="Times New Roman" w:eastAsiaTheme="minorHAnsi" w:hAnsi="Times New Roman" w:cs="Times New Roman"/>
                <w:i/>
                <w:iCs/>
                <w:sz w:val="24"/>
                <w:lang w:eastAsia="en-US" w:bidi="ar-SA"/>
              </w:rPr>
              <w:t xml:space="preserve"> 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h</w:t>
            </w:r>
          </w:p>
        </w:tc>
      </w:tr>
      <w:tr w:rsidR="00E7485E" w:rsidRPr="00ED4090" w:rsidTr="00E13855">
        <w:tc>
          <w:tcPr>
            <w:tcW w:w="4644" w:type="dxa"/>
          </w:tcPr>
          <w:p w:rsidR="00E7485E" w:rsidRPr="003347B1" w:rsidRDefault="00E7485E" w:rsidP="00E7485E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полной </w:t>
            </w: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поверхности цилиндра</w:t>
            </w:r>
          </w:p>
        </w:tc>
        <w:tc>
          <w:tcPr>
            <w:tcW w:w="6379" w:type="dxa"/>
          </w:tcPr>
          <w:p w:rsidR="00E7485E" w:rsidRPr="00C801F2" w:rsidRDefault="00E7485E" w:rsidP="00E7485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S</w:t>
            </w:r>
            <w:r w:rsidRPr="00171D6C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val="en-US" w:eastAsia="en-US" w:bidi="ar-SA"/>
              </w:rPr>
              <w:t xml:space="preserve"> </w:t>
            </w:r>
            <w:proofErr w:type="spellStart"/>
            <w:r w:rsidRPr="00C801F2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eastAsia="en-US" w:bidi="ar-SA"/>
              </w:rPr>
              <w:t>полн</w:t>
            </w:r>
            <w:proofErr w:type="spellEnd"/>
            <w:r w:rsidRPr="00171D6C">
              <w:rPr>
                <w:rFonts w:ascii="Times New Roman" w:eastAsiaTheme="minorHAnsi" w:hAnsi="Times New Roman" w:cs="Times New Roman"/>
                <w:sz w:val="24"/>
                <w:lang w:val="en-US" w:eastAsia="en-US" w:bidi="ar-SA"/>
              </w:rPr>
              <w:t>= 2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eastAsia="en-US" w:bidi="ar-SA"/>
              </w:rPr>
              <w:t>π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Rh</w:t>
            </w:r>
            <w:r w:rsidRPr="00171D6C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 xml:space="preserve"> </w:t>
            </w:r>
            <w:r w:rsidRPr="00171D6C">
              <w:rPr>
                <w:rFonts w:ascii="Times New Roman" w:eastAsiaTheme="minorHAnsi" w:hAnsi="Times New Roman" w:cs="Times New Roman"/>
                <w:sz w:val="24"/>
                <w:lang w:val="en-US" w:eastAsia="en-US" w:bidi="ar-SA"/>
              </w:rPr>
              <w:t>+ 2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eastAsia="en-US" w:bidi="ar-SA"/>
              </w:rPr>
              <w:t>π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R</w:t>
            </w:r>
            <w:r w:rsidRPr="00171D6C">
              <w:rPr>
                <w:rFonts w:ascii="Times New Roman" w:eastAsia="MS Mincho" w:hAnsi="Times New Roman" w:cs="Times New Roman"/>
                <w:sz w:val="28"/>
                <w:szCs w:val="28"/>
                <w:lang w:val="en-US" w:eastAsia="en-US" w:bidi="ar-SA"/>
              </w:rPr>
              <w:t>²</w:t>
            </w:r>
            <w:r w:rsidRPr="00171D6C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 w:bidi="ar-SA"/>
              </w:rPr>
              <w:t xml:space="preserve"> </w:t>
            </w:r>
            <w:r w:rsidRPr="00171D6C">
              <w:rPr>
                <w:rFonts w:ascii="Times New Roman" w:eastAsiaTheme="minorHAnsi" w:hAnsi="Times New Roman" w:cs="Times New Roman"/>
                <w:sz w:val="24"/>
                <w:lang w:val="en-US" w:eastAsia="en-US" w:bidi="ar-SA"/>
              </w:rPr>
              <w:t>= 2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eastAsia="en-US" w:bidi="ar-SA"/>
              </w:rPr>
              <w:t>π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R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val="en-US" w:eastAsia="en-US" w:bidi="ar-SA"/>
              </w:rPr>
              <w:t>(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 xml:space="preserve">h 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val="en-US" w:eastAsia="en-US" w:bidi="ar-SA"/>
              </w:rPr>
              <w:t xml:space="preserve">+ 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R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val="en-US" w:eastAsia="en-US" w:bidi="ar-SA"/>
              </w:rPr>
              <w:t>)</w:t>
            </w:r>
          </w:p>
        </w:tc>
      </w:tr>
      <w:tr w:rsidR="003347B1" w:rsidRPr="00A51215" w:rsidTr="00E7485E">
        <w:trPr>
          <w:trHeight w:val="278"/>
        </w:trPr>
        <w:tc>
          <w:tcPr>
            <w:tcW w:w="4644" w:type="dxa"/>
          </w:tcPr>
          <w:p w:rsidR="003347B1" w:rsidRPr="00A51215" w:rsidRDefault="00E7485E" w:rsidP="00E7485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Объем цилиндра</w:t>
            </w:r>
          </w:p>
        </w:tc>
        <w:tc>
          <w:tcPr>
            <w:tcW w:w="6379" w:type="dxa"/>
          </w:tcPr>
          <w:p w:rsidR="003347B1" w:rsidRPr="00C801F2" w:rsidRDefault="003347B1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drawing>
                <wp:inline distT="0" distB="0" distL="0" distR="0">
                  <wp:extent cx="752475" cy="2095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7B1" w:rsidRPr="00A51215" w:rsidTr="00E13855">
        <w:tc>
          <w:tcPr>
            <w:tcW w:w="4644" w:type="dxa"/>
          </w:tcPr>
          <w:p w:rsidR="003347B1" w:rsidRPr="00A51215" w:rsidRDefault="00E7485E" w:rsidP="00E13855">
            <w:pPr>
              <w:rPr>
                <w:rFonts w:ascii="Times New Roman" w:hAnsi="Times New Roman" w:cs="Times New Roman"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Площ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адь боковой поверхности конуса</w:t>
            </w:r>
          </w:p>
        </w:tc>
        <w:tc>
          <w:tcPr>
            <w:tcW w:w="6379" w:type="dxa"/>
          </w:tcPr>
          <w:p w:rsidR="003347B1" w:rsidRPr="00C801F2" w:rsidRDefault="00E7485E" w:rsidP="00E13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1F2">
              <w:rPr>
                <w:rFonts w:ascii="Times New Roman" w:hAnsi="Times New Roman" w:cs="Times New Roman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790575" cy="2381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7B1" w:rsidRPr="00A51215" w:rsidTr="00E13855">
        <w:tc>
          <w:tcPr>
            <w:tcW w:w="4644" w:type="dxa"/>
          </w:tcPr>
          <w:p w:rsidR="003347B1" w:rsidRPr="00A51215" w:rsidRDefault="00E7485E" w:rsidP="00E748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полной </w:t>
            </w: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поверхности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конуса</w:t>
            </w:r>
          </w:p>
        </w:tc>
        <w:tc>
          <w:tcPr>
            <w:tcW w:w="6379" w:type="dxa"/>
          </w:tcPr>
          <w:p w:rsidR="003347B1" w:rsidRPr="00C801F2" w:rsidRDefault="00E7485E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drawing>
                <wp:inline distT="0" distB="0" distL="0" distR="0">
                  <wp:extent cx="1209675" cy="25717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320393" w:rsidRDefault="00320393" w:rsidP="00E13855">
            <w:pPr>
              <w:rPr>
                <w:rFonts w:ascii="Times New Roman" w:hAnsi="Times New Roman" w:cs="Times New Roman"/>
                <w:sz w:val="24"/>
              </w:rPr>
            </w:pPr>
            <w:r w:rsidRPr="00320393">
              <w:rPr>
                <w:rFonts w:ascii="Times New Roman" w:hAnsi="Times New Roman" w:cs="Times New Roman"/>
                <w:sz w:val="24"/>
              </w:rPr>
              <w:t>Объем конуса</w:t>
            </w:r>
          </w:p>
        </w:tc>
        <w:tc>
          <w:tcPr>
            <w:tcW w:w="6379" w:type="dxa"/>
          </w:tcPr>
          <w:p w:rsidR="00E7485E" w:rsidRPr="00C801F2" w:rsidRDefault="00E7485E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drawing>
                <wp:inline distT="0" distB="0" distL="0" distR="0">
                  <wp:extent cx="866775" cy="4191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320393" w:rsidRDefault="00320393" w:rsidP="00E1385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0393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Объем прямоугольного параллелепипеда</w:t>
            </w:r>
          </w:p>
        </w:tc>
        <w:tc>
          <w:tcPr>
            <w:tcW w:w="6379" w:type="dxa"/>
          </w:tcPr>
          <w:p w:rsidR="00E7485E" w:rsidRPr="00C801F2" w:rsidRDefault="00320393" w:rsidP="00E13855">
            <w:pPr>
              <w:rPr>
                <w:rFonts w:asciiTheme="minorHAnsi" w:hAnsiTheme="minorHAnsi" w:cs="Times New Roman"/>
                <w:i/>
                <w:sz w:val="24"/>
              </w:rPr>
            </w:pP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V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=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abc</w:t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A51215" w:rsidRDefault="00320393" w:rsidP="003203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полной </w:t>
            </w: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поверхности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прямоугольного параллелепипеда</w:t>
            </w:r>
          </w:p>
        </w:tc>
        <w:tc>
          <w:tcPr>
            <w:tcW w:w="6379" w:type="dxa"/>
          </w:tcPr>
          <w:p w:rsidR="00E7485E" w:rsidRPr="00C801F2" w:rsidRDefault="00320393" w:rsidP="00E1385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S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>п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=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2(ab+bc+ac)</w:t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320393" w:rsidRDefault="00320393" w:rsidP="00E13855">
            <w:pPr>
              <w:rPr>
                <w:rFonts w:ascii="Times New Roman" w:hAnsi="Times New Roman" w:cs="Times New Roman"/>
                <w:sz w:val="24"/>
              </w:rPr>
            </w:pPr>
            <w:r w:rsidRPr="00320393">
              <w:rPr>
                <w:rFonts w:ascii="Times New Roman" w:hAnsi="Times New Roman" w:cs="Times New Roman"/>
                <w:sz w:val="24"/>
              </w:rPr>
              <w:t>Объем куба</w:t>
            </w:r>
          </w:p>
        </w:tc>
        <w:tc>
          <w:tcPr>
            <w:tcW w:w="6379" w:type="dxa"/>
          </w:tcPr>
          <w:p w:rsidR="00E7485E" w:rsidRPr="00C801F2" w:rsidRDefault="00320393" w:rsidP="0032039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V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=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a</w:t>
            </w:r>
            <w:r w:rsidRPr="00C801F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>³</w:t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A51215" w:rsidRDefault="00320393" w:rsidP="003203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Площадь боковой поверхности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куба</w:t>
            </w:r>
          </w:p>
        </w:tc>
        <w:tc>
          <w:tcPr>
            <w:tcW w:w="6379" w:type="dxa"/>
          </w:tcPr>
          <w:p w:rsidR="00E7485E" w:rsidRPr="00C801F2" w:rsidRDefault="00320393" w:rsidP="00E1385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S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>б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=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4a</w:t>
            </w:r>
            <w:r w:rsidRPr="00C801F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>²</w:t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A51215" w:rsidRDefault="00320393" w:rsidP="0032039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полной поверхности куба</w:t>
            </w:r>
          </w:p>
        </w:tc>
        <w:tc>
          <w:tcPr>
            <w:tcW w:w="6379" w:type="dxa"/>
          </w:tcPr>
          <w:p w:rsidR="00E7485E" w:rsidRPr="00C801F2" w:rsidRDefault="00320393" w:rsidP="0032039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S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>п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=</w:t>
            </w:r>
            <w:r w:rsidR="002D2CB1"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6a</w:t>
            </w:r>
            <w:r w:rsidRPr="00C801F2">
              <w:rPr>
                <w:rFonts w:ascii="Times New Roman" w:eastAsiaTheme="minorHAnsi" w:hAnsi="Times New Roman" w:cs="Times New Roman"/>
                <w:bCs/>
                <w:i/>
                <w:iCs/>
                <w:sz w:val="28"/>
                <w:szCs w:val="28"/>
                <w:lang w:eastAsia="en-US" w:bidi="ar-SA"/>
              </w:rPr>
              <w:t>²</w:t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2D2CB1" w:rsidRDefault="002D2CB1" w:rsidP="00E13855">
            <w:pPr>
              <w:rPr>
                <w:rFonts w:ascii="Times New Roman" w:hAnsi="Times New Roman" w:cs="Times New Roman"/>
                <w:sz w:val="24"/>
              </w:rPr>
            </w:pPr>
            <w:r w:rsidRPr="002D2CB1">
              <w:rPr>
                <w:rFonts w:ascii="Times New Roman" w:hAnsi="Times New Roman" w:cs="Times New Roman"/>
                <w:sz w:val="24"/>
              </w:rPr>
              <w:t>Объем прямой призмы</w:t>
            </w:r>
          </w:p>
        </w:tc>
        <w:tc>
          <w:tcPr>
            <w:tcW w:w="6379" w:type="dxa"/>
          </w:tcPr>
          <w:p w:rsidR="00E7485E" w:rsidRPr="00C801F2" w:rsidRDefault="002D2CB1" w:rsidP="00E1385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801F2">
              <w:rPr>
                <w:rFonts w:ascii="Times New Roman" w:hAnsi="Times New Roman" w:cs="Times New Roman"/>
                <w:bCs/>
                <w:i/>
                <w:iCs/>
                <w:sz w:val="24"/>
              </w:rPr>
              <w:t>V = Sосн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 xml:space="preserve"> h</w:t>
            </w:r>
          </w:p>
        </w:tc>
      </w:tr>
      <w:tr w:rsidR="00E7485E" w:rsidRPr="00A51215" w:rsidTr="00E13855">
        <w:tc>
          <w:tcPr>
            <w:tcW w:w="4644" w:type="dxa"/>
          </w:tcPr>
          <w:p w:rsidR="00E7485E" w:rsidRPr="002D2CB1" w:rsidRDefault="002D2CB1" w:rsidP="00E13855">
            <w:pPr>
              <w:rPr>
                <w:rFonts w:ascii="Times New Roman" w:hAnsi="Times New Roman" w:cs="Times New Roman"/>
                <w:sz w:val="24"/>
              </w:rPr>
            </w:pPr>
            <w:r w:rsidRPr="002D2CB1">
              <w:rPr>
                <w:rFonts w:ascii="Times New Roman" w:hAnsi="Times New Roman" w:cs="Times New Roman"/>
                <w:sz w:val="24"/>
              </w:rPr>
              <w:t>Площадь боковой поверхности прямой призмы</w:t>
            </w:r>
          </w:p>
        </w:tc>
        <w:tc>
          <w:tcPr>
            <w:tcW w:w="6379" w:type="dxa"/>
          </w:tcPr>
          <w:p w:rsidR="00E7485E" w:rsidRPr="00C801F2" w:rsidRDefault="002D2CB1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Sб = Pосн </w:t>
            </w:r>
            <w:r w:rsidRPr="00C801F2">
              <w:rPr>
                <w:rFonts w:ascii="Times New Roman" w:hAnsi="Times New Roman" w:cs="Times New Roman"/>
                <w:bCs/>
                <w:i/>
                <w:iCs/>
                <w:sz w:val="24"/>
                <w:lang w:val="en-US"/>
              </w:rPr>
              <w:t>h</w:t>
            </w:r>
          </w:p>
        </w:tc>
      </w:tr>
      <w:tr w:rsidR="002D2CB1" w:rsidRPr="00A51215" w:rsidTr="00E13855">
        <w:tc>
          <w:tcPr>
            <w:tcW w:w="4644" w:type="dxa"/>
          </w:tcPr>
          <w:p w:rsidR="002D2CB1" w:rsidRPr="00A51215" w:rsidRDefault="002D2CB1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Площадь полной поверхности прямой призмы</w:t>
            </w:r>
          </w:p>
        </w:tc>
        <w:tc>
          <w:tcPr>
            <w:tcW w:w="6379" w:type="dxa"/>
          </w:tcPr>
          <w:p w:rsidR="002D2CB1" w:rsidRPr="00C801F2" w:rsidRDefault="002D2CB1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hAnsi="Times New Roman" w:cs="Times New Roman"/>
                <w:bCs/>
                <w:i/>
                <w:iCs/>
                <w:sz w:val="24"/>
              </w:rPr>
              <w:t>Sп = Sб + 2Sосн</w:t>
            </w:r>
          </w:p>
        </w:tc>
      </w:tr>
      <w:tr w:rsidR="002D2CB1" w:rsidRPr="00A51215" w:rsidTr="00E13855">
        <w:tc>
          <w:tcPr>
            <w:tcW w:w="4644" w:type="dxa"/>
          </w:tcPr>
          <w:p w:rsidR="002D2CB1" w:rsidRPr="00A51215" w:rsidRDefault="002D2CB1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Объем пирамиды</w:t>
            </w:r>
          </w:p>
        </w:tc>
        <w:tc>
          <w:tcPr>
            <w:tcW w:w="6379" w:type="dxa"/>
          </w:tcPr>
          <w:p w:rsidR="002D2CB1" w:rsidRPr="00C801F2" w:rsidRDefault="002D2CB1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drawing>
                <wp:inline distT="0" distB="0" distL="0" distR="0">
                  <wp:extent cx="866775" cy="41910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CB1" w:rsidRPr="00A51215" w:rsidTr="00E13855">
        <w:tc>
          <w:tcPr>
            <w:tcW w:w="4644" w:type="dxa"/>
          </w:tcPr>
          <w:p w:rsidR="002D2CB1" w:rsidRPr="00A51215" w:rsidRDefault="002D2CB1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D2CB1">
              <w:rPr>
                <w:rFonts w:ascii="Times New Roman" w:hAnsi="Times New Roman" w:cs="Times New Roman"/>
                <w:b/>
                <w:sz w:val="24"/>
              </w:rPr>
              <w:t>Площадь полной поверхности пирамиды</w:t>
            </w:r>
          </w:p>
        </w:tc>
        <w:tc>
          <w:tcPr>
            <w:tcW w:w="6379" w:type="dxa"/>
          </w:tcPr>
          <w:p w:rsidR="002D2CB1" w:rsidRPr="00C801F2" w:rsidRDefault="002D2CB1" w:rsidP="00E1385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S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>п</w:t>
            </w:r>
            <w:proofErr w:type="spellEnd"/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 xml:space="preserve"> 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= </w:t>
            </w:r>
            <w:proofErr w:type="spellStart"/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S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>б</w:t>
            </w:r>
            <w:proofErr w:type="spellEnd"/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 xml:space="preserve"> </w:t>
            </w:r>
            <w:r w:rsidR="00171D6C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 xml:space="preserve">+ </w:t>
            </w:r>
            <w:proofErr w:type="spellStart"/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27"/>
                <w:szCs w:val="27"/>
                <w:lang w:eastAsia="en-US" w:bidi="ar-SA"/>
              </w:rPr>
              <w:t>S</w:t>
            </w:r>
            <w:r w:rsidRPr="00C801F2">
              <w:rPr>
                <w:rFonts w:ascii="TimesNewRomanPS-BoldItalicMT" w:eastAsiaTheme="minorHAnsi" w:hAnsi="TimesNewRomanPS-BoldItalicMT" w:cs="TimesNewRomanPS-BoldItalicMT"/>
                <w:bCs/>
                <w:i/>
                <w:iCs/>
                <w:sz w:val="18"/>
                <w:szCs w:val="18"/>
                <w:lang w:eastAsia="en-US" w:bidi="ar-SA"/>
              </w:rPr>
              <w:t>осн</w:t>
            </w:r>
            <w:proofErr w:type="spellEnd"/>
          </w:p>
        </w:tc>
      </w:tr>
      <w:tr w:rsidR="002D2CB1" w:rsidRPr="00A51215" w:rsidTr="00E13855">
        <w:tc>
          <w:tcPr>
            <w:tcW w:w="4644" w:type="dxa"/>
          </w:tcPr>
          <w:p w:rsidR="002D2CB1" w:rsidRPr="00A51215" w:rsidRDefault="00C801F2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Площадь сферы</w:t>
            </w:r>
          </w:p>
        </w:tc>
        <w:tc>
          <w:tcPr>
            <w:tcW w:w="6379" w:type="dxa"/>
          </w:tcPr>
          <w:p w:rsidR="002D2CB1" w:rsidRPr="00C801F2" w:rsidRDefault="00C801F2" w:rsidP="00E13855">
            <w:pPr>
              <w:rPr>
                <w:rFonts w:ascii="Times New Roman" w:hAnsi="Times New Roman" w:cs="Times New Roman"/>
                <w:sz w:val="24"/>
              </w:rPr>
            </w:pP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S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val="en-US" w:eastAsia="en-US" w:bidi="ar-SA"/>
              </w:rPr>
              <w:t xml:space="preserve"> 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eastAsia="en-US" w:bidi="ar-SA"/>
              </w:rPr>
              <w:t xml:space="preserve">сферы </w:t>
            </w:r>
            <w:r w:rsidRPr="00C801F2">
              <w:rPr>
                <w:rFonts w:ascii="Times New Roman" w:hAnsi="Times New Roman" w:cs="Times New Roman"/>
                <w:sz w:val="24"/>
                <w:lang w:val="en-US"/>
              </w:rPr>
              <w:t>= 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01F2">
              <w:rPr>
                <w:rFonts w:ascii="Times New Roman" w:eastAsiaTheme="minorHAnsi" w:hAnsi="Times New Roman" w:cs="Times New Roman"/>
                <w:sz w:val="24"/>
                <w:lang w:eastAsia="en-US" w:bidi="ar-SA"/>
              </w:rPr>
              <w:t>π</w:t>
            </w:r>
            <w:r>
              <w:rPr>
                <w:rFonts w:ascii="Times New Roman" w:eastAsiaTheme="minorHAnsi" w:hAnsi="Times New Roman" w:cs="Times New Roman"/>
                <w:sz w:val="24"/>
                <w:lang w:eastAsia="en-US" w:bidi="ar-SA"/>
              </w:rPr>
              <w:t xml:space="preserve"> 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4"/>
                <w:lang w:val="en-US" w:eastAsia="en-US" w:bidi="ar-SA"/>
              </w:rPr>
              <w:t>R</w:t>
            </w:r>
            <w:r w:rsidRPr="00C801F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val="en-US" w:eastAsia="en-US" w:bidi="ar-SA"/>
              </w:rPr>
              <w:t xml:space="preserve"> ²</w:t>
            </w:r>
          </w:p>
        </w:tc>
      </w:tr>
    </w:tbl>
    <w:p w:rsidR="003347B1" w:rsidRDefault="003347B1" w:rsidP="003347B1"/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2268"/>
        <w:gridCol w:w="2092"/>
      </w:tblGrid>
      <w:tr w:rsidR="00945C9B" w:rsidRPr="00A51215" w:rsidTr="00E13855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</w:t>
            </w:r>
            <w:r w:rsidRPr="00A51215">
              <w:rPr>
                <w:rFonts w:ascii="Times New Roman" w:hAnsi="Times New Roman" w:cs="Times New Roman"/>
                <w:b/>
                <w:sz w:val="24"/>
              </w:rPr>
              <w:t>бразовательный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1215">
              <w:rPr>
                <w:rFonts w:ascii="Times New Roman" w:hAnsi="Times New Roman" w:cs="Times New Roman"/>
                <w:b/>
                <w:sz w:val="24"/>
              </w:rPr>
              <w:t xml:space="preserve"> минимум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</w:p>
        </w:tc>
        <w:tc>
          <w:tcPr>
            <w:tcW w:w="2092" w:type="dxa"/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</w:p>
        </w:tc>
      </w:tr>
      <w:tr w:rsidR="00945C9B" w:rsidRPr="00A51215" w:rsidTr="00E13855">
        <w:trPr>
          <w:trHeight w:val="270"/>
        </w:trPr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по математике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92" w:type="dxa"/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945C9B" w:rsidRPr="00A51215" w:rsidTr="00E13855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092" w:type="dxa"/>
          </w:tcPr>
          <w:p w:rsidR="00945C9B" w:rsidRPr="00A51215" w:rsidRDefault="00945C9B" w:rsidP="00E13855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A51215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</w:tr>
    </w:tbl>
    <w:p w:rsidR="00945C9B" w:rsidRDefault="00945C9B" w:rsidP="009258D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</w:rPr>
      </w:pPr>
    </w:p>
    <w:p w:rsidR="00945C9B" w:rsidRDefault="00945C9B" w:rsidP="00945C9B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Фамилия, имя __________________________________________________________________</w:t>
      </w:r>
    </w:p>
    <w:p w:rsidR="009258D4" w:rsidRDefault="00945C9B" w:rsidP="00945C9B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</w:t>
      </w:r>
    </w:p>
    <w:p w:rsidR="00945C9B" w:rsidRDefault="009258D4" w:rsidP="00945C9B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</w:t>
      </w:r>
      <w:r w:rsidR="00945C9B">
        <w:rPr>
          <w:rFonts w:ascii="Times New Roman" w:hAnsi="Times New Roman" w:cs="Times New Roman"/>
          <w:b/>
          <w:bCs/>
          <w:sz w:val="24"/>
        </w:rPr>
        <w:t>Алгебра</w:t>
      </w:r>
    </w:p>
    <w:p w:rsidR="009258D4" w:rsidRPr="00945C9B" w:rsidRDefault="009258D4" w:rsidP="00945C9B">
      <w:pPr>
        <w:autoSpaceDE w:val="0"/>
        <w:autoSpaceDN w:val="0"/>
        <w:adjustRightInd w:val="0"/>
        <w:ind w:left="-142"/>
        <w:rPr>
          <w:rFonts w:ascii="Times New Roman" w:hAnsi="Times New Roman" w:cs="Times New Roman"/>
          <w:b/>
          <w:bCs/>
          <w:sz w:val="24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4282"/>
        <w:gridCol w:w="4248"/>
      </w:tblGrid>
      <w:tr w:rsidR="00945C9B" w:rsidRPr="00A51215" w:rsidTr="009258D4">
        <w:trPr>
          <w:trHeight w:val="1161"/>
        </w:trPr>
        <w:tc>
          <w:tcPr>
            <w:tcW w:w="2522" w:type="dxa"/>
          </w:tcPr>
          <w:p w:rsidR="00945C9B" w:rsidRPr="00A51215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Производная суммы:</w:t>
            </w:r>
          </w:p>
          <w:p w:rsidR="00945C9B" w:rsidRPr="00A51215" w:rsidRDefault="009258D4" w:rsidP="009258D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1060" w:dyaOrig="320">
                <v:shape id="_x0000_i1043" type="#_x0000_t75" style="width:50.25pt;height:14.25pt" o:ole="">
                  <v:imagedata r:id="rId44" o:title=""/>
                </v:shape>
                <o:OLEObject Type="Embed" ProgID="Equation.3" ShapeID="_x0000_i1043" DrawAspect="Content" ObjectID="_1581624274" r:id="rId45"/>
              </w:object>
            </w:r>
          </w:p>
        </w:tc>
        <w:tc>
          <w:tcPr>
            <w:tcW w:w="4282" w:type="dxa"/>
          </w:tcPr>
          <w:p w:rsidR="00945C9B" w:rsidRPr="00A51215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Производная произведения:</w:t>
            </w:r>
          </w:p>
          <w:p w:rsidR="00ED4090" w:rsidRDefault="00ED4090" w:rsidP="009258D4">
            <w:pPr>
              <w:rPr>
                <w:rFonts w:ascii="Times New Roman" w:hAnsi="Times New Roman" w:cs="Times New Roman"/>
                <w:sz w:val="24"/>
              </w:rPr>
            </w:pP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980" w:dyaOrig="320">
                <v:shape id="_x0000_i1044" type="#_x0000_t75" style="width:50.25pt;height:14.25pt" o:ole="">
                  <v:imagedata r:id="rId46" o:title=""/>
                </v:shape>
                <o:OLEObject Type="Embed" ProgID="Equation.3" ShapeID="_x0000_i1044" DrawAspect="Content" ObjectID="_1581624275" r:id="rId47"/>
              </w:object>
            </w:r>
          </w:p>
          <w:p w:rsidR="00945C9B" w:rsidRDefault="00945C9B" w:rsidP="00E13855">
            <w:pPr>
              <w:ind w:left="227"/>
              <w:rPr>
                <w:rFonts w:ascii="Times New Roman" w:hAnsi="Times New Roman" w:cs="Times New Roman"/>
                <w:sz w:val="24"/>
              </w:rPr>
            </w:pPr>
          </w:p>
          <w:p w:rsidR="00ED4090" w:rsidRPr="00A51215" w:rsidRDefault="00ED4090" w:rsidP="00E13855">
            <w:pPr>
              <w:ind w:left="2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8" w:type="dxa"/>
          </w:tcPr>
          <w:p w:rsidR="00945C9B" w:rsidRDefault="00945C9B" w:rsidP="00945C9B">
            <w:pPr>
              <w:ind w:left="227"/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b/>
                <w:sz w:val="24"/>
              </w:rPr>
              <w:t>Производная дроби:</w:t>
            </w:r>
            <w:r w:rsidRPr="00A512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D4090" w:rsidRDefault="00ED4090" w:rsidP="009258D4">
            <w:pPr>
              <w:rPr>
                <w:rFonts w:ascii="Times New Roman" w:hAnsi="Times New Roman" w:cs="Times New Roman"/>
                <w:sz w:val="24"/>
              </w:rPr>
            </w:pP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 w:rsidRPr="006055D9">
              <w:rPr>
                <w:rFonts w:ascii="Times New Roman" w:hAnsi="Times New Roman" w:cs="Times New Roman"/>
                <w:position w:val="-28"/>
                <w:sz w:val="24"/>
              </w:rPr>
              <w:object w:dxaOrig="800" w:dyaOrig="780">
                <v:shape id="_x0000_i1045" type="#_x0000_t75" style="width:43.5pt;height:36pt" o:ole="">
                  <v:imagedata r:id="rId48" o:title=""/>
                </v:shape>
                <o:OLEObject Type="Embed" ProgID="Equation.3" ShapeID="_x0000_i1045" DrawAspect="Content" ObjectID="_1581624276" r:id="rId49"/>
              </w:object>
            </w:r>
          </w:p>
        </w:tc>
      </w:tr>
      <w:tr w:rsidR="00945C9B" w:rsidRPr="00A51215" w:rsidTr="009258D4">
        <w:trPr>
          <w:trHeight w:val="5981"/>
        </w:trPr>
        <w:tc>
          <w:tcPr>
            <w:tcW w:w="2522" w:type="dxa"/>
          </w:tcPr>
          <w:p w:rsidR="00945C9B" w:rsidRPr="00726132" w:rsidRDefault="00945C9B" w:rsidP="00E13855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726132">
              <w:rPr>
                <w:rFonts w:ascii="Times New Roman" w:hAnsi="Times New Roman" w:cs="Times New Roman"/>
                <w:b/>
                <w:sz w:val="22"/>
                <w:szCs w:val="22"/>
              </w:rPr>
              <w:t>Таблица производных:</w:t>
            </w:r>
          </w:p>
          <w:p w:rsidR="009258D4" w:rsidRPr="00A51215" w:rsidRDefault="00945C9B" w:rsidP="009258D4">
            <w:pPr>
              <w:rPr>
                <w:rFonts w:ascii="Times New Roman" w:hAnsi="Times New Roman" w:cs="Times New Roman"/>
                <w:sz w:val="24"/>
              </w:rPr>
            </w:pPr>
            <w:r w:rsidRPr="00726132">
              <w:rPr>
                <w:rFonts w:ascii="Times New Roman" w:hAnsi="Times New Roman" w:cs="Times New Roman"/>
                <w:position w:val="-10"/>
                <w:sz w:val="22"/>
                <w:szCs w:val="22"/>
              </w:rPr>
              <w:t xml:space="preserve"> 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>
              <w:rPr>
                <w:rFonts w:ascii="Times New Roman" w:hAnsi="Times New Roman" w:cs="Times New Roman"/>
                <w:position w:val="-10"/>
                <w:sz w:val="24"/>
              </w:rPr>
              <w:t xml:space="preserve">  С´=            , С-число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700" w:dyaOrig="460">
                <v:shape id="_x0000_i1046" type="#_x0000_t75" style="width:36pt;height:21.75pt" o:ole="">
                  <v:imagedata r:id="rId50" o:title=""/>
                </v:shape>
                <o:OLEObject Type="Embed" ProgID="Equation.3" ShapeID="_x0000_i1046" DrawAspect="Content" ObjectID="_1581624277" r:id="rId51"/>
              </w:objec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</w:t>
            </w: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740" w:dyaOrig="460">
                <v:shape id="_x0000_i1047" type="#_x0000_t75" style="width:36pt;height:21.75pt" o:ole="">
                  <v:imagedata r:id="rId52" o:title=""/>
                </v:shape>
                <o:OLEObject Type="Embed" ProgID="Equation.3" ShapeID="_x0000_i1047" DrawAspect="Content" ObjectID="_1581624278" r:id="rId53"/>
              </w:objec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position w:val="-10"/>
                <w:sz w:val="24"/>
              </w:rPr>
              <w:t xml:space="preserve">          </w: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</w:t>
            </w:r>
            <w:r w:rsidRPr="006055D9">
              <w:rPr>
                <w:rFonts w:ascii="Times New Roman" w:hAnsi="Times New Roman" w:cs="Times New Roman"/>
                <w:position w:val="-10"/>
                <w:sz w:val="24"/>
              </w:rPr>
              <w:object w:dxaOrig="840" w:dyaOrig="440">
                <v:shape id="_x0000_i1048" type="#_x0000_t75" style="width:43.5pt;height:21.75pt" o:ole="">
                  <v:imagedata r:id="rId54" o:title=""/>
                </v:shape>
                <o:OLEObject Type="Embed" ProgID="Equation.3" ShapeID="_x0000_i1048" DrawAspect="Content" ObjectID="_1581624279" r:id="rId55"/>
              </w:object>
            </w: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940" w:dyaOrig="440">
                <v:shape id="_x0000_i1049" type="#_x0000_t75" style="width:50.25pt;height:21.75pt" o:ole="">
                  <v:imagedata r:id="rId56" o:title=""/>
                </v:shape>
                <o:OLEObject Type="Embed" ProgID="Equation.3" ShapeID="_x0000_i1049" DrawAspect="Content" ObjectID="_1581624280" r:id="rId57"/>
              </w:objec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         </w:t>
            </w:r>
            <w:r>
              <w:rPr>
                <w:rFonts w:ascii="Times New Roman" w:hAnsi="Times New Roman" w:cs="Times New Roman"/>
                <w:position w:val="-10"/>
                <w:sz w:val="24"/>
              </w:rPr>
              <w:t xml:space="preserve">            </w: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</w: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980" w:dyaOrig="440">
                <v:shape id="_x0000_i1050" type="#_x0000_t75" style="width:50.25pt;height:21.75pt" o:ole="">
                  <v:imagedata r:id="rId58" o:title=""/>
                </v:shape>
                <o:OLEObject Type="Embed" ProgID="Equation.3" ShapeID="_x0000_i1050" DrawAspect="Content" ObjectID="_1581624281" r:id="rId59"/>
              </w:objec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 </w:t>
            </w: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   </w:t>
            </w:r>
            <w:r w:rsidRPr="00A51215">
              <w:rPr>
                <w:rFonts w:ascii="Times New Roman" w:hAnsi="Times New Roman" w:cs="Times New Roman"/>
                <w:position w:val="-24"/>
                <w:sz w:val="24"/>
              </w:rPr>
              <w:t xml:space="preserve">           </w:t>
            </w: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t xml:space="preserve">                    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24"/>
                <w:sz w:val="24"/>
              </w:rPr>
            </w:pPr>
            <w:r w:rsidRPr="006055D9">
              <w:rPr>
                <w:rFonts w:ascii="Times New Roman" w:hAnsi="Times New Roman" w:cs="Times New Roman"/>
                <w:position w:val="-10"/>
                <w:sz w:val="24"/>
              </w:rPr>
              <w:object w:dxaOrig="800" w:dyaOrig="440">
                <v:shape id="_x0000_i1051" type="#_x0000_t75" style="width:43.5pt;height:21.75pt" o:ole="">
                  <v:imagedata r:id="rId60" o:title=""/>
                </v:shape>
                <o:OLEObject Type="Embed" ProgID="Equation.3" ShapeID="_x0000_i1051" DrawAspect="Content" ObjectID="_1581624282" r:id="rId61"/>
              </w:object>
            </w:r>
            <w:r w:rsidRPr="00A51215">
              <w:rPr>
                <w:rFonts w:ascii="Times New Roman" w:hAnsi="Times New Roman" w:cs="Times New Roman"/>
                <w:position w:val="-24"/>
                <w:sz w:val="24"/>
              </w:rPr>
              <w:t xml:space="preserve"> 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24"/>
                <w:sz w:val="24"/>
              </w:rPr>
              <w:t xml:space="preserve">              </w:t>
            </w:r>
            <w:r>
              <w:rPr>
                <w:rFonts w:ascii="Times New Roman" w:hAnsi="Times New Roman" w:cs="Times New Roman"/>
                <w:position w:val="-24"/>
                <w:sz w:val="24"/>
              </w:rPr>
              <w:t xml:space="preserve">         </w:t>
            </w:r>
            <w:r w:rsidRPr="00A51215">
              <w:rPr>
                <w:rFonts w:ascii="Times New Roman" w:hAnsi="Times New Roman" w:cs="Times New Roman"/>
                <w:position w:val="-24"/>
                <w:sz w:val="24"/>
              </w:rPr>
              <w:t xml:space="preserve">  </w:t>
            </w:r>
            <w:r w:rsidRPr="006055D9">
              <w:rPr>
                <w:rFonts w:ascii="Times New Roman" w:hAnsi="Times New Roman" w:cs="Times New Roman"/>
                <w:position w:val="-10"/>
                <w:sz w:val="24"/>
              </w:rPr>
              <w:object w:dxaOrig="900" w:dyaOrig="440">
                <v:shape id="_x0000_i1052" type="#_x0000_t75" style="width:43.5pt;height:21.75pt" o:ole="">
                  <v:imagedata r:id="rId62" o:title=""/>
                </v:shape>
                <o:OLEObject Type="Embed" ProgID="Equation.3" ShapeID="_x0000_i1052" DrawAspect="Content" ObjectID="_1581624283" r:id="rId63"/>
              </w:object>
            </w: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</w:p>
          <w:p w:rsidR="00945C9B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8"/>
                <w:sz w:val="24"/>
              </w:rPr>
              <w:t>(</w:t>
            </w:r>
            <w:r w:rsidRPr="00A51215">
              <w:rPr>
                <w:rFonts w:ascii="Times New Roman" w:hAnsi="Times New Roman" w:cs="Times New Roman"/>
                <w:position w:val="-8"/>
                <w:sz w:val="24"/>
              </w:rPr>
              <w:object w:dxaOrig="360" w:dyaOrig="340">
                <v:shape id="_x0000_i1053" type="#_x0000_t75" style="width:21.75pt;height:14.25pt" o:ole="">
                  <v:imagedata r:id="rId24" o:title=""/>
                </v:shape>
                <o:OLEObject Type="Embed" ProgID="Equation.3" ShapeID="_x0000_i1053" DrawAspect="Content" ObjectID="_1581624284" r:id="rId64"/>
              </w:object>
            </w:r>
            <w:r w:rsidRPr="00A51215">
              <w:rPr>
                <w:rFonts w:ascii="Times New Roman" w:hAnsi="Times New Roman" w:cs="Times New Roman"/>
                <w:position w:val="-8"/>
                <w:sz w:val="24"/>
              </w:rPr>
              <w:t>)´=</w:t>
            </w:r>
            <w:r w:rsidRPr="006055D9">
              <w:rPr>
                <w:rFonts w:ascii="Times New Roman" w:hAnsi="Times New Roman" w:cs="Times New Roman"/>
                <w:position w:val="-10"/>
                <w:sz w:val="24"/>
              </w:rPr>
              <w:object w:dxaOrig="180" w:dyaOrig="340">
                <v:shape id="_x0000_i1054" type="#_x0000_t75" style="width:7.5pt;height:14.25pt" o:ole="">
                  <v:imagedata r:id="rId65" o:title=""/>
                </v:shape>
                <o:OLEObject Type="Embed" ProgID="Equation.3" ShapeID="_x0000_i1054" DrawAspect="Content" ObjectID="_1581624285" r:id="rId66"/>
              </w:objec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</w:p>
          <w:p w:rsidR="009258D4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 w:rsidRPr="00A51215">
              <w:rPr>
                <w:rFonts w:ascii="Times New Roman" w:hAnsi="Times New Roman" w:cs="Times New Roman"/>
                <w:position w:val="-10"/>
                <w:sz w:val="24"/>
              </w:rPr>
              <w:object w:dxaOrig="859" w:dyaOrig="320">
                <v:shape id="_x0000_i1055" type="#_x0000_t75" style="width:43.5pt;height:14.25pt" o:ole="">
                  <v:imagedata r:id="rId67" o:title=""/>
                </v:shape>
                <o:OLEObject Type="Embed" ProgID="Equation.3" ShapeID="_x0000_i1055" DrawAspect="Content" ObjectID="_1581624286" r:id="rId68"/>
              </w:object>
            </w:r>
            <w:r>
              <w:rPr>
                <w:rFonts w:ascii="Times New Roman" w:hAnsi="Times New Roman" w:cs="Times New Roman"/>
                <w:position w:val="-10"/>
                <w:sz w:val="24"/>
              </w:rPr>
              <w:t xml:space="preserve">    </w:t>
            </w:r>
          </w:p>
          <w:p w:rsidR="009258D4" w:rsidRDefault="009258D4" w:rsidP="009258D4">
            <w:pPr>
              <w:rPr>
                <w:rFonts w:ascii="Times New Roman" w:hAnsi="Times New Roman" w:cs="Times New Roman"/>
                <w:position w:val="-10"/>
                <w:sz w:val="24"/>
              </w:rPr>
            </w:pPr>
            <w:r>
              <w:rPr>
                <w:rFonts w:ascii="Times New Roman" w:hAnsi="Times New Roman" w:cs="Times New Roman"/>
                <w:position w:val="-10"/>
                <w:sz w:val="24"/>
              </w:rPr>
              <w:t xml:space="preserve">                          </w:t>
            </w:r>
          </w:p>
          <w:p w:rsidR="009258D4" w:rsidRPr="00A51215" w:rsidRDefault="009258D4" w:rsidP="00925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position w:val="-10"/>
                <w:sz w:val="24"/>
              </w:rPr>
              <w:t xml:space="preserve"> </w:t>
            </w:r>
            <w:r w:rsidRPr="00A51215">
              <w:rPr>
                <w:rFonts w:ascii="Times New Roman" w:hAnsi="Times New Roman" w:cs="Times New Roman"/>
                <w:sz w:val="24"/>
              </w:rPr>
              <w:t xml:space="preserve">где </w:t>
            </w:r>
            <w:r w:rsidRPr="00A51215">
              <w:rPr>
                <w:rFonts w:ascii="Times New Roman" w:hAnsi="Times New Roman" w:cs="Times New Roman"/>
                <w:position w:val="-6"/>
                <w:sz w:val="24"/>
              </w:rPr>
              <w:object w:dxaOrig="1040" w:dyaOrig="279">
                <v:shape id="_x0000_i1056" type="#_x0000_t75" style="width:50.25pt;height:14.25pt" o:ole="">
                  <v:imagedata r:id="rId30" o:title=""/>
                </v:shape>
                <o:OLEObject Type="Embed" ProgID="Equation.3" ShapeID="_x0000_i1056" DrawAspect="Content" ObjectID="_1581624287" r:id="rId69"/>
              </w:object>
            </w:r>
          </w:p>
        </w:tc>
        <w:tc>
          <w:tcPr>
            <w:tcW w:w="8530" w:type="dxa"/>
            <w:gridSpan w:val="2"/>
          </w:tcPr>
          <w:p w:rsidR="00945C9B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12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8F69B7">
              <w:rPr>
                <w:rFonts w:ascii="Times New Roman" w:hAnsi="Times New Roman" w:cs="Times New Roman"/>
                <w:b/>
                <w:sz w:val="24"/>
              </w:rPr>
              <w:t>Логарифмы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945C9B" w:rsidRPr="008F69B7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1. Определение:       </w:t>
            </w:r>
          </w:p>
          <w:p w:rsidR="00945C9B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45C9B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258D4" w:rsidRDefault="009258D4" w:rsidP="00E1385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45C9B" w:rsidRPr="008F69B7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F69B7">
              <w:rPr>
                <w:rFonts w:ascii="Times New Roman" w:hAnsi="Times New Roman" w:cs="Times New Roman"/>
                <w:b/>
                <w:sz w:val="24"/>
              </w:rPr>
              <w:t xml:space="preserve">      2. Основное логарифмическое тождество:</w:t>
            </w:r>
          </w:p>
          <w:p w:rsidR="00945C9B" w:rsidRDefault="00945C9B" w:rsidP="00E1385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</w:p>
          <w:p w:rsidR="00945C9B" w:rsidRDefault="00945C9B" w:rsidP="00E13855">
            <w:pPr>
              <w:rPr>
                <w:rFonts w:ascii="Times New Roman" w:hAnsi="Times New Roman" w:cs="Times New Roman"/>
                <w:sz w:val="24"/>
              </w:rPr>
            </w:pPr>
          </w:p>
          <w:p w:rsidR="009258D4" w:rsidRDefault="009258D4" w:rsidP="00E13855">
            <w:pPr>
              <w:rPr>
                <w:rFonts w:ascii="Times New Roman" w:hAnsi="Times New Roman" w:cs="Times New Roman"/>
                <w:sz w:val="24"/>
              </w:rPr>
            </w:pPr>
          </w:p>
          <w:p w:rsidR="00945C9B" w:rsidRDefault="00945C9B" w:rsidP="00E13855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</w:pPr>
            <w:r w:rsidRPr="008F69B7">
              <w:rPr>
                <w:rFonts w:ascii="Times New Roman" w:hAnsi="Times New Roman" w:cs="Times New Roman"/>
                <w:b/>
                <w:sz w:val="24"/>
              </w:rPr>
              <w:t xml:space="preserve">      3. </w:t>
            </w:r>
            <w:r w:rsidRPr="008F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>д</w:t>
            </w:r>
            <w:r w:rsidRPr="008F69B7"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>есятичные и натуральные логарифмы:</w:t>
            </w:r>
            <w:bookmarkStart w:id="0" w:name="_GoBack"/>
            <w:bookmarkEnd w:id="0"/>
          </w:p>
          <w:p w:rsidR="009258D4" w:rsidRPr="008F69B7" w:rsidRDefault="009258D4" w:rsidP="00E138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  <w:p w:rsidR="00945C9B" w:rsidRDefault="00945C9B" w:rsidP="00E13855">
            <w:pPr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  <w:t xml:space="preserve">     </w:t>
            </w:r>
            <w:r w:rsidR="009258D4" w:rsidRPr="00CB1D70">
              <w:rPr>
                <w:b/>
                <w:position w:val="-12"/>
                <w:sz w:val="28"/>
                <w:szCs w:val="28"/>
              </w:rPr>
              <w:object w:dxaOrig="2540" w:dyaOrig="360">
                <v:shape id="_x0000_i1057" type="#_x0000_t75" style="width:154.5pt;height:18pt" o:ole="">
                  <v:imagedata r:id="rId70" o:title=""/>
                </v:shape>
                <o:OLEObject Type="Embed" ProgID="Equation.3" ShapeID="_x0000_i1057" DrawAspect="Content" ObjectID="_1581624288" r:id="rId71"/>
              </w:object>
            </w:r>
          </w:p>
          <w:p w:rsidR="009258D4" w:rsidRDefault="009258D4" w:rsidP="00E1385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ar-SA"/>
              </w:rPr>
            </w:pPr>
          </w:p>
          <w:p w:rsidR="00945C9B" w:rsidRDefault="00945C9B" w:rsidP="00E13855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</w:pPr>
            <w:r w:rsidRPr="008F69B7"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 xml:space="preserve">     4.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  <w:t xml:space="preserve"> Свойства логарифмов:</w:t>
            </w:r>
          </w:p>
          <w:p w:rsidR="009258D4" w:rsidRDefault="009258D4" w:rsidP="00E13855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</w:pPr>
          </w:p>
          <w:p w:rsidR="00945C9B" w:rsidRPr="00ED4090" w:rsidRDefault="00945C9B" w:rsidP="00E13855">
            <w:pPr>
              <w:rPr>
                <w:rFonts w:ascii="Times New Roman" w:eastAsia="Times New Roman" w:hAnsi="Times New Roman" w:cs="Times New Roman"/>
                <w:b/>
                <w:sz w:val="24"/>
                <w:lang w:eastAsia="ru-RU" w:bidi="ar-SA"/>
              </w:rPr>
            </w:pPr>
            <w:r w:rsidRPr="00ED4090">
              <w:rPr>
                <w:rFonts w:ascii="Times New Roman" w:hAnsi="Times New Roman" w:cs="Times New Roman"/>
                <w:b/>
                <w:position w:val="-82"/>
                <w:sz w:val="28"/>
                <w:szCs w:val="28"/>
              </w:rPr>
              <w:object w:dxaOrig="7580" w:dyaOrig="1440">
                <v:shape id="_x0000_i1058" type="#_x0000_t75" style="width:359.25pt;height:79.5pt" o:ole="">
                  <v:imagedata r:id="rId72" o:title=""/>
                </v:shape>
                <o:OLEObject Type="Embed" ProgID="Equation.3" ShapeID="_x0000_i1058" DrawAspect="Content" ObjectID="_1581624289" r:id="rId73"/>
              </w:object>
            </w:r>
          </w:p>
          <w:p w:rsidR="00945C9B" w:rsidRPr="008F69B7" w:rsidRDefault="00945C9B" w:rsidP="00E1385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258D4" w:rsidRDefault="009258D4" w:rsidP="00945C9B"/>
    <w:p w:rsidR="00945C9B" w:rsidRPr="00C801F2" w:rsidRDefault="00945C9B" w:rsidP="00945C9B">
      <w:pPr>
        <w:rPr>
          <w:rFonts w:ascii="Times New Roman" w:hAnsi="Times New Roman" w:cs="Times New Roman"/>
          <w:b/>
          <w:sz w:val="24"/>
        </w:rPr>
      </w:pPr>
      <w:r w:rsidRPr="00C801F2">
        <w:rPr>
          <w:rFonts w:ascii="Times New Roman" w:hAnsi="Times New Roman" w:cs="Times New Roman"/>
          <w:b/>
          <w:sz w:val="24"/>
        </w:rPr>
        <w:t>Геометрия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6379"/>
      </w:tblGrid>
      <w:tr w:rsidR="00945C9B" w:rsidRPr="008F69B7" w:rsidTr="00E13855"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Площадь боковой поверхности цилиндра</w:t>
            </w:r>
          </w:p>
        </w:tc>
        <w:tc>
          <w:tcPr>
            <w:tcW w:w="6379" w:type="dxa"/>
          </w:tcPr>
          <w:p w:rsidR="00945C9B" w:rsidRPr="008F69B7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E7485E" w:rsidTr="00E13855">
        <w:tc>
          <w:tcPr>
            <w:tcW w:w="4644" w:type="dxa"/>
          </w:tcPr>
          <w:p w:rsidR="00945C9B" w:rsidRPr="003347B1" w:rsidRDefault="00945C9B" w:rsidP="009258D4">
            <w:pPr>
              <w:spacing w:before="240" w:line="360" w:lineRule="auto"/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полной </w:t>
            </w: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поверхности цилиндра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45C9B" w:rsidRPr="00A51215" w:rsidTr="00E13855">
        <w:trPr>
          <w:trHeight w:val="278"/>
        </w:trPr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Объем цилиндра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Площ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адь боковой поверхности конуса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полной </w:t>
            </w: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поверхности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конуса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320393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320393">
              <w:rPr>
                <w:rFonts w:ascii="Times New Roman" w:hAnsi="Times New Roman" w:cs="Times New Roman"/>
                <w:sz w:val="24"/>
              </w:rPr>
              <w:t>Объем конуса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320393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0393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Объем прямоугольного параллелепипеда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Theme="minorHAnsi" w:hAnsiTheme="minorHAnsi" w:cs="Times New Roman"/>
                <w:i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полной </w:t>
            </w: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поверхности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прямоугольного параллелепипеда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320393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320393">
              <w:rPr>
                <w:rFonts w:ascii="Times New Roman" w:hAnsi="Times New Roman" w:cs="Times New Roman"/>
                <w:sz w:val="24"/>
              </w:rPr>
              <w:t>Объем куба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Площадь боковой поверхности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 куба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A51215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347B1"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 xml:space="preserve">Площадь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 w:bidi="ar-SA"/>
              </w:rPr>
              <w:t>полной поверхности куба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2D2CB1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2D2CB1">
              <w:rPr>
                <w:rFonts w:ascii="Times New Roman" w:hAnsi="Times New Roman" w:cs="Times New Roman"/>
                <w:sz w:val="24"/>
              </w:rPr>
              <w:t>Объем прямой призмы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2D2CB1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2D2CB1">
              <w:rPr>
                <w:rFonts w:ascii="Times New Roman" w:hAnsi="Times New Roman" w:cs="Times New Roman"/>
                <w:sz w:val="24"/>
              </w:rPr>
              <w:t>Площадь боковой поверхности прямой призмы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9258D4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9258D4">
              <w:rPr>
                <w:rFonts w:ascii="Times New Roman" w:hAnsi="Times New Roman" w:cs="Times New Roman"/>
                <w:sz w:val="24"/>
              </w:rPr>
              <w:t>Площадь полной поверхности прямой призмы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9258D4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9258D4">
              <w:rPr>
                <w:rFonts w:ascii="Times New Roman" w:hAnsi="Times New Roman" w:cs="Times New Roman"/>
                <w:sz w:val="24"/>
              </w:rPr>
              <w:t>Объем пирамиды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9258D4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9258D4">
              <w:rPr>
                <w:rFonts w:ascii="Times New Roman" w:hAnsi="Times New Roman" w:cs="Times New Roman"/>
                <w:sz w:val="24"/>
              </w:rPr>
              <w:t>Площадь полной поверхности пирамиды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5C9B" w:rsidRPr="00A51215" w:rsidTr="00E13855">
        <w:tc>
          <w:tcPr>
            <w:tcW w:w="4644" w:type="dxa"/>
          </w:tcPr>
          <w:p w:rsidR="00945C9B" w:rsidRPr="009258D4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  <w:r w:rsidRPr="009258D4">
              <w:rPr>
                <w:rFonts w:ascii="Times New Roman" w:hAnsi="Times New Roman" w:cs="Times New Roman"/>
                <w:sz w:val="24"/>
              </w:rPr>
              <w:t>Площадь сферы</w:t>
            </w:r>
          </w:p>
        </w:tc>
        <w:tc>
          <w:tcPr>
            <w:tcW w:w="6379" w:type="dxa"/>
          </w:tcPr>
          <w:p w:rsidR="00945C9B" w:rsidRPr="00C801F2" w:rsidRDefault="00945C9B" w:rsidP="009258D4">
            <w:pPr>
              <w:spacing w:before="24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47B1" w:rsidRDefault="003347B1" w:rsidP="003347B1"/>
    <w:p w:rsidR="003347B1" w:rsidRDefault="003347B1" w:rsidP="003347B1"/>
    <w:p w:rsidR="003347B1" w:rsidRDefault="003347B1" w:rsidP="003347B1"/>
    <w:p w:rsidR="003347B1" w:rsidRDefault="003347B1" w:rsidP="003347B1"/>
    <w:p w:rsidR="003347B1" w:rsidRDefault="003347B1" w:rsidP="003347B1"/>
    <w:p w:rsidR="003347B1" w:rsidRDefault="003347B1" w:rsidP="003347B1"/>
    <w:p w:rsidR="003347B1" w:rsidRDefault="003347B1" w:rsidP="003347B1"/>
    <w:p w:rsidR="003347B1" w:rsidRDefault="003347B1" w:rsidP="003347B1"/>
    <w:sectPr w:rsidR="003347B1" w:rsidSect="00945C9B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98"/>
    <w:rsid w:val="00033571"/>
    <w:rsid w:val="00171D6C"/>
    <w:rsid w:val="002D2CB1"/>
    <w:rsid w:val="00320393"/>
    <w:rsid w:val="003347B1"/>
    <w:rsid w:val="008F69B7"/>
    <w:rsid w:val="009258D4"/>
    <w:rsid w:val="00945C9B"/>
    <w:rsid w:val="009C4B98"/>
    <w:rsid w:val="00C801F2"/>
    <w:rsid w:val="00E7485E"/>
    <w:rsid w:val="00E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44194-DEE9-4E4E-9661-294D4C54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7B1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1.e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30.wmf"/><Relationship Id="rId66" Type="http://schemas.openxmlformats.org/officeDocument/2006/relationships/oleObject" Target="embeddings/oleObject30.bin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2.emf"/><Relationship Id="rId48" Type="http://schemas.openxmlformats.org/officeDocument/2006/relationships/image" Target="media/image25.wmf"/><Relationship Id="rId56" Type="http://schemas.openxmlformats.org/officeDocument/2006/relationships/image" Target="media/image29.w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6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4.wmf"/><Relationship Id="rId59" Type="http://schemas.openxmlformats.org/officeDocument/2006/relationships/oleObject" Target="embeddings/oleObject26.bin"/><Relationship Id="rId67" Type="http://schemas.openxmlformats.org/officeDocument/2006/relationships/image" Target="media/image34.wmf"/><Relationship Id="rId20" Type="http://schemas.openxmlformats.org/officeDocument/2006/relationships/image" Target="media/image9.wmf"/><Relationship Id="rId41" Type="http://schemas.openxmlformats.org/officeDocument/2006/relationships/image" Target="media/image20.emf"/><Relationship Id="rId54" Type="http://schemas.openxmlformats.org/officeDocument/2006/relationships/image" Target="media/image28.wmf"/><Relationship Id="rId62" Type="http://schemas.openxmlformats.org/officeDocument/2006/relationships/image" Target="media/image32.wmf"/><Relationship Id="rId70" Type="http://schemas.openxmlformats.org/officeDocument/2006/relationships/image" Target="media/image35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3.wmf"/><Relationship Id="rId52" Type="http://schemas.openxmlformats.org/officeDocument/2006/relationships/image" Target="media/image27.wmf"/><Relationship Id="rId60" Type="http://schemas.openxmlformats.org/officeDocument/2006/relationships/image" Target="media/image31.wmf"/><Relationship Id="rId65" Type="http://schemas.openxmlformats.org/officeDocument/2006/relationships/image" Target="media/image33.wmf"/><Relationship Id="rId73" Type="http://schemas.openxmlformats.org/officeDocument/2006/relationships/oleObject" Target="embeddings/oleObject3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6.wmf"/><Relationship Id="rId55" Type="http://schemas.openxmlformats.org/officeDocument/2006/relationships/oleObject" Target="embeddings/oleObject24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2018-03-01T16:43:00Z</dcterms:created>
  <dcterms:modified xsi:type="dcterms:W3CDTF">2018-03-03T20:17:00Z</dcterms:modified>
</cp:coreProperties>
</file>